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E170" w14:textId="4BBD6E0A" w:rsidR="0092002C" w:rsidRDefault="0092002C" w:rsidP="00AE6A27">
      <w:pPr>
        <w:jc w:val="center"/>
        <w:rPr>
          <w:sz w:val="36"/>
          <w:szCs w:val="36"/>
        </w:rPr>
      </w:pPr>
      <w:r w:rsidRPr="00AE6A27">
        <w:rPr>
          <w:sz w:val="36"/>
          <w:szCs w:val="36"/>
        </w:rPr>
        <w:t>JOB VACANCY</w:t>
      </w:r>
    </w:p>
    <w:p w14:paraId="3D33473B" w14:textId="1D1EE553" w:rsidR="00AE6A27" w:rsidRPr="00AE6A27" w:rsidRDefault="00AE6A27" w:rsidP="00AE6A27">
      <w:pPr>
        <w:jc w:val="center"/>
        <w:rPr>
          <w:sz w:val="36"/>
          <w:szCs w:val="36"/>
        </w:rPr>
      </w:pPr>
      <w:r>
        <w:rPr>
          <w:sz w:val="36"/>
          <w:szCs w:val="36"/>
        </w:rPr>
        <w:t>Formby Village Surgery/Freshfield Surgery</w:t>
      </w:r>
    </w:p>
    <w:p w14:paraId="50B436EA" w14:textId="77777777" w:rsidR="0092002C" w:rsidRDefault="0092002C" w:rsidP="0092002C">
      <w:pPr>
        <w:rPr>
          <w:b/>
          <w:bCs/>
        </w:rPr>
      </w:pPr>
    </w:p>
    <w:p w14:paraId="2CAB95D0" w14:textId="7860E5EE" w:rsidR="0092002C" w:rsidRDefault="00164CF9" w:rsidP="0092002C">
      <w:pPr>
        <w:rPr>
          <w:b/>
          <w:bCs/>
        </w:rPr>
      </w:pPr>
      <w:r>
        <w:rPr>
          <w:b/>
          <w:bCs/>
        </w:rPr>
        <w:t>Care Navigator</w:t>
      </w:r>
      <w:r w:rsidR="0092002C">
        <w:rPr>
          <w:b/>
          <w:bCs/>
        </w:rPr>
        <w:t xml:space="preserve"> (</w:t>
      </w:r>
      <w:r w:rsidR="00CF070E">
        <w:rPr>
          <w:b/>
          <w:bCs/>
        </w:rPr>
        <w:t>will consider</w:t>
      </w:r>
      <w:r w:rsidR="0092002C">
        <w:rPr>
          <w:b/>
          <w:bCs/>
        </w:rPr>
        <w:t xml:space="preserve"> – job share)</w:t>
      </w:r>
    </w:p>
    <w:p w14:paraId="4D9F0821" w14:textId="4CF2409C" w:rsidR="0092002C" w:rsidRDefault="0092002C" w:rsidP="0092002C">
      <w:pPr>
        <w:rPr>
          <w:b/>
          <w:bCs/>
        </w:rPr>
      </w:pPr>
      <w:r>
        <w:rPr>
          <w:b/>
          <w:bCs/>
        </w:rPr>
        <w:t xml:space="preserve">Hours – </w:t>
      </w:r>
      <w:r w:rsidR="00CF070E">
        <w:rPr>
          <w:b/>
          <w:bCs/>
        </w:rPr>
        <w:t>Full time</w:t>
      </w:r>
      <w:r w:rsidR="00D4375A">
        <w:rPr>
          <w:b/>
          <w:bCs/>
        </w:rPr>
        <w:t xml:space="preserve">/ Part time (to be worked flexibly) </w:t>
      </w:r>
    </w:p>
    <w:p w14:paraId="6907C356" w14:textId="54715C97" w:rsidR="0092002C" w:rsidRDefault="0092002C" w:rsidP="0092002C">
      <w:pPr>
        <w:rPr>
          <w:b/>
          <w:bCs/>
        </w:rPr>
      </w:pPr>
      <w:r>
        <w:rPr>
          <w:b/>
          <w:bCs/>
        </w:rPr>
        <w:t xml:space="preserve">Salary – </w:t>
      </w:r>
      <w:r w:rsidR="00164CF9">
        <w:rPr>
          <w:b/>
          <w:bCs/>
        </w:rPr>
        <w:t>£11.44</w:t>
      </w:r>
    </w:p>
    <w:p w14:paraId="69DDA2EA" w14:textId="77777777" w:rsidR="0092002C" w:rsidRDefault="0092002C" w:rsidP="0092002C">
      <w:pPr>
        <w:rPr>
          <w:b/>
          <w:bCs/>
        </w:rPr>
      </w:pPr>
    </w:p>
    <w:p w14:paraId="76BFE1B1" w14:textId="77777777" w:rsidR="0092002C" w:rsidRDefault="0092002C" w:rsidP="0092002C">
      <w:pPr>
        <w:rPr>
          <w:b/>
          <w:bCs/>
        </w:rPr>
      </w:pPr>
    </w:p>
    <w:p w14:paraId="3A4238B7" w14:textId="77777777" w:rsidR="0092002C" w:rsidRDefault="0092002C" w:rsidP="0092002C">
      <w:pPr>
        <w:rPr>
          <w:b/>
          <w:bCs/>
        </w:rPr>
      </w:pPr>
      <w:r>
        <w:rPr>
          <w:b/>
          <w:bCs/>
        </w:rPr>
        <w:t>PREVIOUS EXPERIENCE IN PRIMARY CARE IS DESIRABLE</w:t>
      </w:r>
    </w:p>
    <w:p w14:paraId="1986903C" w14:textId="77777777" w:rsidR="0092002C" w:rsidRDefault="0092002C" w:rsidP="0092002C">
      <w:pPr>
        <w:rPr>
          <w:b/>
          <w:bCs/>
        </w:rPr>
      </w:pPr>
    </w:p>
    <w:p w14:paraId="5A5819C6" w14:textId="7AEEDB7C" w:rsidR="0092002C" w:rsidRDefault="0092002C" w:rsidP="0092002C">
      <w:pPr>
        <w:rPr>
          <w:b/>
          <w:bCs/>
        </w:rPr>
      </w:pPr>
      <w:r>
        <w:rPr>
          <w:b/>
          <w:bCs/>
        </w:rPr>
        <w:t xml:space="preserve">Due to expansion of our </w:t>
      </w:r>
      <w:proofErr w:type="gramStart"/>
      <w:r>
        <w:rPr>
          <w:b/>
          <w:bCs/>
        </w:rPr>
        <w:t>team</w:t>
      </w:r>
      <w:proofErr w:type="gramEnd"/>
      <w:r>
        <w:rPr>
          <w:b/>
          <w:bCs/>
        </w:rPr>
        <w:t xml:space="preserve"> we are looking for an enthusiastic, well-motivated, </w:t>
      </w:r>
      <w:r>
        <w:rPr>
          <w:rFonts w:eastAsia="Times New Roman"/>
          <w:b/>
        </w:rPr>
        <w:t>hardworking individual with excellent customer service and communication skills</w:t>
      </w:r>
      <w:r>
        <w:rPr>
          <w:b/>
          <w:bCs/>
        </w:rPr>
        <w:t xml:space="preserve"> to join our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friendly and busy surgery team</w:t>
      </w:r>
      <w:r>
        <w:rPr>
          <w:b/>
          <w:bCs/>
        </w:rPr>
        <w:t xml:space="preserve">. You will be required to work at </w:t>
      </w:r>
      <w:r w:rsidR="00CF070E">
        <w:rPr>
          <w:b/>
          <w:bCs/>
        </w:rPr>
        <w:t>either</w:t>
      </w:r>
      <w:r>
        <w:rPr>
          <w:b/>
          <w:bCs/>
        </w:rPr>
        <w:t xml:space="preserve"> of our sites as highlighted in the staff rota. Notice of shifts and where you will be based will be given in advance.</w:t>
      </w:r>
    </w:p>
    <w:p w14:paraId="00E1A1D1" w14:textId="77777777" w:rsidR="0092002C" w:rsidRDefault="0092002C" w:rsidP="0092002C">
      <w:pPr>
        <w:rPr>
          <w:b/>
          <w:bCs/>
        </w:rPr>
      </w:pPr>
    </w:p>
    <w:p w14:paraId="6B097D14" w14:textId="77777777" w:rsidR="0092002C" w:rsidRDefault="0092002C" w:rsidP="0092002C">
      <w:pPr>
        <w:rPr>
          <w:b/>
          <w:bCs/>
        </w:rPr>
      </w:pPr>
      <w:r>
        <w:rPr>
          <w:b/>
          <w:bCs/>
        </w:rPr>
        <w:t>The role will involve:</w:t>
      </w:r>
    </w:p>
    <w:p w14:paraId="66106445" w14:textId="77777777" w:rsidR="0092002C" w:rsidRDefault="0092002C" w:rsidP="0092002C">
      <w:pPr>
        <w:rPr>
          <w:b/>
          <w:bCs/>
        </w:rPr>
      </w:pPr>
    </w:p>
    <w:p w14:paraId="1DE3A820" w14:textId="77777777" w:rsidR="0092002C" w:rsidRDefault="0092002C" w:rsidP="009200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Delivering excellent communication to </w:t>
      </w:r>
      <w:proofErr w:type="gramStart"/>
      <w:r>
        <w:rPr>
          <w:b/>
          <w:bCs/>
        </w:rPr>
        <w:t>patient’s</w:t>
      </w:r>
      <w:proofErr w:type="gramEnd"/>
      <w:r>
        <w:rPr>
          <w:b/>
          <w:bCs/>
        </w:rPr>
        <w:t xml:space="preserve"> via the telephone and face to face</w:t>
      </w:r>
    </w:p>
    <w:p w14:paraId="41B58D2C" w14:textId="77777777" w:rsidR="0092002C" w:rsidRDefault="0092002C" w:rsidP="009200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Booking appointments using </w:t>
      </w:r>
      <w:proofErr w:type="spellStart"/>
      <w:r>
        <w:rPr>
          <w:b/>
          <w:bCs/>
        </w:rPr>
        <w:t>Emis</w:t>
      </w:r>
      <w:proofErr w:type="spellEnd"/>
      <w:r>
        <w:rPr>
          <w:b/>
          <w:bCs/>
        </w:rPr>
        <w:t xml:space="preserve"> within the surgery and via the cross-organisational booking system. </w:t>
      </w:r>
    </w:p>
    <w:p w14:paraId="6CF597A4" w14:textId="77777777" w:rsidR="0092002C" w:rsidRDefault="0092002C" w:rsidP="009200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Liaising with patients in a confidential manner</w:t>
      </w:r>
    </w:p>
    <w:p w14:paraId="24C7536F" w14:textId="77777777" w:rsidR="0092002C" w:rsidRDefault="0092002C" w:rsidP="009200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Updating clinical records as appropriate</w:t>
      </w:r>
    </w:p>
    <w:p w14:paraId="0DD88FAF" w14:textId="77777777" w:rsidR="0092002C" w:rsidRDefault="0092002C" w:rsidP="009200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Clinical coding</w:t>
      </w:r>
    </w:p>
    <w:p w14:paraId="480CF58E" w14:textId="77777777" w:rsidR="0092002C" w:rsidRPr="0092002C" w:rsidRDefault="0092002C" w:rsidP="009200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Workflow optimisation</w:t>
      </w:r>
    </w:p>
    <w:p w14:paraId="34351F47" w14:textId="77777777" w:rsidR="0092002C" w:rsidRDefault="0092002C" w:rsidP="009200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Generating blood forms</w:t>
      </w:r>
    </w:p>
    <w:p w14:paraId="74FDC6B3" w14:textId="77777777" w:rsidR="0092002C" w:rsidRDefault="0092002C" w:rsidP="009200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Summarising medical records</w:t>
      </w:r>
    </w:p>
    <w:p w14:paraId="46BCAE0C" w14:textId="77777777" w:rsidR="0092002C" w:rsidRPr="0092002C" w:rsidRDefault="0092002C" w:rsidP="009200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General administration tasks; registering patients, deducting </w:t>
      </w:r>
      <w:proofErr w:type="gramStart"/>
      <w:r>
        <w:rPr>
          <w:b/>
          <w:bCs/>
        </w:rPr>
        <w:t>patients</w:t>
      </w:r>
      <w:proofErr w:type="gramEnd"/>
    </w:p>
    <w:p w14:paraId="4F6DE74A" w14:textId="77777777" w:rsidR="0092002C" w:rsidRDefault="0092002C" w:rsidP="0092002C">
      <w:pPr>
        <w:rPr>
          <w:b/>
          <w:bCs/>
        </w:rPr>
      </w:pPr>
    </w:p>
    <w:p w14:paraId="464ECF0F" w14:textId="77777777" w:rsidR="0092002C" w:rsidRDefault="0092002C" w:rsidP="0092002C">
      <w:pPr>
        <w:rPr>
          <w:b/>
          <w:bCs/>
        </w:rPr>
      </w:pPr>
      <w:r>
        <w:rPr>
          <w:b/>
          <w:bCs/>
        </w:rPr>
        <w:t xml:space="preserve">You will need very good organisational skills, </w:t>
      </w:r>
      <w:proofErr w:type="gramStart"/>
      <w:r>
        <w:rPr>
          <w:b/>
          <w:bCs/>
        </w:rPr>
        <w:t>have the ability to</w:t>
      </w:r>
      <w:proofErr w:type="gramEnd"/>
      <w:r>
        <w:rPr>
          <w:b/>
          <w:bCs/>
        </w:rPr>
        <w:t xml:space="preserve"> prioritise and work under pressure with initiative.  Excellent IT skills are required.</w:t>
      </w:r>
    </w:p>
    <w:p w14:paraId="586A4FBC" w14:textId="77777777" w:rsidR="0092002C" w:rsidRDefault="0092002C" w:rsidP="0092002C">
      <w:pPr>
        <w:rPr>
          <w:rFonts w:eastAsia="Times New Roman"/>
          <w:b/>
        </w:rPr>
      </w:pPr>
    </w:p>
    <w:p w14:paraId="0181BE9C" w14:textId="3867109E" w:rsidR="0092002C" w:rsidRDefault="0092002C" w:rsidP="0092002C">
      <w:pPr>
        <w:rPr>
          <w:rFonts w:eastAsia="Times New Roman"/>
          <w:b/>
        </w:rPr>
      </w:pPr>
      <w:r>
        <w:rPr>
          <w:rFonts w:eastAsia="Times New Roman"/>
          <w:b/>
        </w:rPr>
        <w:t>You must be flexible and able to cover holidays/sickness as and when required in addition to regular shifts.</w:t>
      </w:r>
    </w:p>
    <w:p w14:paraId="64F55EE1" w14:textId="3445C3A4" w:rsidR="00CF070E" w:rsidRDefault="00CF070E" w:rsidP="0092002C">
      <w:pPr>
        <w:rPr>
          <w:rFonts w:eastAsia="Times New Roman"/>
          <w:b/>
        </w:rPr>
      </w:pPr>
    </w:p>
    <w:p w14:paraId="736F459D" w14:textId="794B0371" w:rsidR="00CF070E" w:rsidRDefault="00CF070E" w:rsidP="0092002C">
      <w:pPr>
        <w:rPr>
          <w:rFonts w:eastAsia="Times New Roman"/>
          <w:b/>
        </w:rPr>
      </w:pPr>
      <w:r>
        <w:rPr>
          <w:rFonts w:eastAsia="Times New Roman"/>
          <w:b/>
        </w:rPr>
        <w:t>Training will be provided dependant on level of skills.</w:t>
      </w:r>
    </w:p>
    <w:p w14:paraId="697A1BF2" w14:textId="77777777" w:rsidR="0092002C" w:rsidRDefault="0092002C" w:rsidP="0092002C">
      <w:pPr>
        <w:rPr>
          <w:rFonts w:eastAsia="Times New Roman"/>
          <w:b/>
        </w:rPr>
      </w:pPr>
    </w:p>
    <w:p w14:paraId="0C8EF261" w14:textId="49D4F3C5" w:rsidR="0092002C" w:rsidRDefault="0092002C" w:rsidP="0092002C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Please submit a CV to: </w:t>
      </w:r>
      <w:hyperlink r:id="rId5" w:history="1">
        <w:r w:rsidR="00164CF9" w:rsidRPr="00907636">
          <w:rPr>
            <w:rStyle w:val="Hyperlink"/>
            <w:rFonts w:eastAsia="Times New Roman"/>
            <w:b/>
          </w:rPr>
          <w:t>lisa.roberts@southportandformbygp.nhs.uk</w:t>
        </w:r>
      </w:hyperlink>
    </w:p>
    <w:p w14:paraId="62F51B8C" w14:textId="77777777" w:rsidR="0092002C" w:rsidRDefault="0092002C" w:rsidP="0092002C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Practice visits can be arranged in advance: Please contact Lorraine Bohannon to arrange – 01704 </w:t>
      </w:r>
      <w:proofErr w:type="gramStart"/>
      <w:r>
        <w:rPr>
          <w:rFonts w:eastAsia="Times New Roman"/>
          <w:b/>
        </w:rPr>
        <w:t>878661</w:t>
      </w:r>
      <w:proofErr w:type="gramEnd"/>
    </w:p>
    <w:p w14:paraId="702EBF6B" w14:textId="77777777" w:rsidR="00501DAE" w:rsidRDefault="00501DAE"/>
    <w:p w14:paraId="09C16DAD" w14:textId="1D844E4C" w:rsidR="00AC2969" w:rsidRPr="00AC2969" w:rsidRDefault="00AC2969">
      <w:pPr>
        <w:rPr>
          <w:b/>
          <w:bCs/>
        </w:rPr>
      </w:pPr>
      <w:r>
        <w:rPr>
          <w:b/>
          <w:bCs/>
        </w:rPr>
        <w:t>Closing date Friday 28</w:t>
      </w:r>
      <w:r w:rsidRPr="00AC2969">
        <w:rPr>
          <w:b/>
          <w:bCs/>
          <w:vertAlign w:val="superscript"/>
        </w:rPr>
        <w:t>th</w:t>
      </w:r>
      <w:r>
        <w:rPr>
          <w:b/>
          <w:bCs/>
        </w:rPr>
        <w:t xml:space="preserve"> June.</w:t>
      </w:r>
    </w:p>
    <w:sectPr w:rsidR="00AC2969" w:rsidRPr="00AC2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C4620"/>
    <w:multiLevelType w:val="hybridMultilevel"/>
    <w:tmpl w:val="F048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2C"/>
    <w:rsid w:val="00164CF9"/>
    <w:rsid w:val="004C2CC5"/>
    <w:rsid w:val="00501DAE"/>
    <w:rsid w:val="0092002C"/>
    <w:rsid w:val="0097160D"/>
    <w:rsid w:val="00A75B03"/>
    <w:rsid w:val="00AC2969"/>
    <w:rsid w:val="00AE6A27"/>
    <w:rsid w:val="00CF070E"/>
    <w:rsid w:val="00D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46F6"/>
  <w15:docId w15:val="{77A5F99D-2637-4A2C-BCE2-8CF0ABD7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2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02C"/>
    <w:pPr>
      <w:ind w:left="720"/>
      <w:contextualSpacing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00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roberts@southportandformbygp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Lowe (PM)</dc:creator>
  <cp:lastModifiedBy>Lorraine Bohannon</cp:lastModifiedBy>
  <cp:revision>4</cp:revision>
  <cp:lastPrinted>2022-02-07T12:44:00Z</cp:lastPrinted>
  <dcterms:created xsi:type="dcterms:W3CDTF">2024-06-18T11:55:00Z</dcterms:created>
  <dcterms:modified xsi:type="dcterms:W3CDTF">2024-06-19T09:41:00Z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2024-06-18T11:53:34Z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ce4b7ba1-215d-4857-bf38-e0f7bd70ff0e</vt:lpwstr>
  </property>
  <property fmtid="{D5CDD505-2E9C-101B-9397-08002B2CF9AE}" pid="8" name="MSIP_Label_3c1aa5e7-7123-43e4-9fc7-2a355eaba757_ContentBits">
    <vt:lpwstr>0</vt:lpwstr>
  </property>
</Properties>
</file>