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F584" w14:textId="35163348" w:rsidR="007C3A0C" w:rsidRPr="00D37B67" w:rsidRDefault="00D37B67" w:rsidP="00D37B6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2D9E30" wp14:editId="14B702D0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5731510" cy="3319145"/>
            <wp:effectExtent l="0" t="0" r="2540" b="14605"/>
            <wp:wrapTight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ight>
            <wp:docPr id="18502827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61D264-2F8B-8BFC-3234-95459E2B9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6637D" w:rsidRPr="00ED2404">
        <w:rPr>
          <w:b/>
          <w:bCs/>
          <w:sz w:val="32"/>
          <w:szCs w:val="32"/>
        </w:rPr>
        <w:t xml:space="preserve">Friends and Family </w:t>
      </w:r>
      <w:r w:rsidR="00ED2404">
        <w:rPr>
          <w:b/>
          <w:bCs/>
          <w:sz w:val="32"/>
          <w:szCs w:val="32"/>
        </w:rPr>
        <w:t>Data</w:t>
      </w:r>
      <w:r w:rsidR="0096637D" w:rsidRPr="00ED2404">
        <w:rPr>
          <w:b/>
          <w:bCs/>
          <w:sz w:val="32"/>
          <w:szCs w:val="32"/>
        </w:rPr>
        <w:t>–</w:t>
      </w:r>
      <w:r w:rsidR="00FB5EB4">
        <w:rPr>
          <w:b/>
          <w:bCs/>
          <w:sz w:val="32"/>
          <w:szCs w:val="32"/>
        </w:rPr>
        <w:t>May</w:t>
      </w:r>
      <w:r w:rsidR="0096637D" w:rsidRPr="00ED2404">
        <w:rPr>
          <w:b/>
          <w:bCs/>
          <w:sz w:val="32"/>
          <w:szCs w:val="32"/>
        </w:rPr>
        <w:t>-</w:t>
      </w:r>
      <w:r w:rsidR="00C924BC">
        <w:rPr>
          <w:b/>
          <w:bCs/>
          <w:sz w:val="32"/>
          <w:szCs w:val="32"/>
        </w:rPr>
        <w:t>202</w:t>
      </w:r>
      <w:r w:rsidR="00FB5EB4">
        <w:rPr>
          <w:b/>
          <w:bCs/>
          <w:sz w:val="32"/>
          <w:szCs w:val="32"/>
        </w:rPr>
        <w:t>5</w:t>
      </w:r>
    </w:p>
    <w:p w14:paraId="10250DF3" w14:textId="4FDBBCAA" w:rsidR="00C514C8" w:rsidRPr="00507D77" w:rsidRDefault="00FB5EB4" w:rsidP="00C924BC">
      <w:r w:rsidRPr="00FB5EB4">
        <w:drawing>
          <wp:anchor distT="0" distB="0" distL="114300" distR="114300" simplePos="0" relativeHeight="251662336" behindDoc="1" locked="0" layoutInCell="1" allowOverlap="1" wp14:anchorId="4831B0F6" wp14:editId="40BC02AF">
            <wp:simplePos x="0" y="0"/>
            <wp:positionH relativeFrom="margin">
              <wp:align>center</wp:align>
            </wp:positionH>
            <wp:positionV relativeFrom="paragraph">
              <wp:posOffset>5537835</wp:posOffset>
            </wp:positionV>
            <wp:extent cx="5132705" cy="2924743"/>
            <wp:effectExtent l="0" t="0" r="0" b="9525"/>
            <wp:wrapTight wrapText="bothSides">
              <wp:wrapPolygon edited="0">
                <wp:start x="0" y="0"/>
                <wp:lineTo x="0" y="21530"/>
                <wp:lineTo x="21485" y="21530"/>
                <wp:lineTo x="21485" y="0"/>
                <wp:lineTo x="0" y="0"/>
              </wp:wrapPolygon>
            </wp:wrapTight>
            <wp:docPr id="353724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2483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2924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B6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107E9" wp14:editId="06D09957">
                <wp:simplePos x="0" y="0"/>
                <wp:positionH relativeFrom="column">
                  <wp:posOffset>3219450</wp:posOffset>
                </wp:positionH>
                <wp:positionV relativeFrom="paragraph">
                  <wp:posOffset>3688080</wp:posOffset>
                </wp:positionV>
                <wp:extent cx="29718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87779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0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4E092" w14:textId="3A65AB3D" w:rsidR="00ED2404" w:rsidRDefault="00ED2404" w:rsidP="00ED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2404">
                              <w:rPr>
                                <w:b/>
                                <w:bCs/>
                              </w:rPr>
                              <w:t>Summary of Patient Comments</w:t>
                            </w:r>
                          </w:p>
                          <w:p w14:paraId="58BCFA16" w14:textId="1E819C7A" w:rsidR="00AB4BF9" w:rsidRDefault="007C14E1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FB5E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Sister was lovely, all on time</w:t>
                            </w:r>
                            <w:r w:rsidR="00AB4BF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261FA594" w14:textId="7D17B69A" w:rsidR="007C14E1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FB5E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Always treated well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6A43049A" w14:textId="43B759E4" w:rsidR="00AB4BF9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FB5E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Quick service, seen the same day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6B53BF22" w14:textId="1D6BAAD2" w:rsidR="00AB4BF9" w:rsidRPr="00AB4BF9" w:rsidRDefault="00AB4BF9" w:rsidP="00AB4B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FB5E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Prompt appointment. Nice nurse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07E9" id="Rectangle 1" o:spid="_x0000_s1026" style="position:absolute;margin-left:253.5pt;margin-top:290.4pt;width:234pt;height:1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" fillcolor="white [3201]" strokecolor="black [3213]" strokeweight="1pt">
                <v:textbox>
                  <w:txbxContent>
                    <w:p w14:paraId="3FC4E092" w14:textId="3A65AB3D" w:rsidR="00ED2404" w:rsidRDefault="00ED2404" w:rsidP="00ED2404">
                      <w:pPr>
                        <w:rPr>
                          <w:b/>
                          <w:bCs/>
                        </w:rPr>
                      </w:pPr>
                      <w:r w:rsidRPr="00ED2404">
                        <w:rPr>
                          <w:b/>
                          <w:bCs/>
                        </w:rPr>
                        <w:t>Summary of Patient Comments</w:t>
                      </w:r>
                    </w:p>
                    <w:p w14:paraId="58BCFA16" w14:textId="1E819C7A" w:rsidR="00AB4BF9" w:rsidRDefault="007C14E1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FB5EB4">
                        <w:rPr>
                          <w:b/>
                          <w:bCs/>
                          <w:sz w:val="22"/>
                          <w:szCs w:val="22"/>
                        </w:rPr>
                        <w:t>Sister was lovely, all on time</w:t>
                      </w:r>
                      <w:r w:rsidR="00AB4BF9"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261FA594" w14:textId="7D17B69A" w:rsidR="007C14E1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FB5EB4">
                        <w:rPr>
                          <w:b/>
                          <w:bCs/>
                          <w:sz w:val="22"/>
                          <w:szCs w:val="22"/>
                        </w:rPr>
                        <w:t>Always treated well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6A43049A" w14:textId="43B759E4" w:rsidR="00AB4BF9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FB5EB4">
                        <w:rPr>
                          <w:b/>
                          <w:bCs/>
                          <w:sz w:val="22"/>
                          <w:szCs w:val="22"/>
                        </w:rPr>
                        <w:t>Quick service, seen the same day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6B53BF22" w14:textId="1D6BAAD2" w:rsidR="00AB4BF9" w:rsidRPr="00AB4BF9" w:rsidRDefault="00AB4BF9" w:rsidP="00AB4B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FB5EB4">
                        <w:rPr>
                          <w:b/>
                          <w:bCs/>
                          <w:sz w:val="22"/>
                          <w:szCs w:val="22"/>
                        </w:rPr>
                        <w:t>Prompt appointment. Nice nurse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tbl>
      <w:tblPr>
        <w:tblpPr w:leftFromText="180" w:rightFromText="180" w:vertAnchor="text" w:horzAnchor="margin" w:tblpY="96"/>
        <w:tblW w:w="4919" w:type="dxa"/>
        <w:tblLook w:val="04A0" w:firstRow="1" w:lastRow="0" w:firstColumn="1" w:lastColumn="0" w:noHBand="0" w:noVBand="1"/>
      </w:tblPr>
      <w:tblGrid>
        <w:gridCol w:w="2310"/>
        <w:gridCol w:w="1211"/>
        <w:gridCol w:w="1398"/>
      </w:tblGrid>
      <w:tr w:rsidR="003A216A" w:rsidRPr="003A216A" w14:paraId="2209995D" w14:textId="77777777" w:rsidTr="003A216A">
        <w:trPr>
          <w:trHeight w:val="39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AC3968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Responses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233734" w14:textId="676BA4D8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D100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</w:tr>
      <w:tr w:rsidR="003A216A" w:rsidRPr="003A216A" w14:paraId="72EC7100" w14:textId="77777777" w:rsidTr="003A216A">
        <w:trPr>
          <w:trHeight w:val="378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4599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DCFD" w14:textId="39E6536E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AB4B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D100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1D104" w14:textId="3F0A1FEF" w:rsidR="003A216A" w:rsidRPr="003A216A" w:rsidRDefault="00AB4BF9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="00FB5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7951FE0C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F213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C473" w14:textId="4BAEBE2C" w:rsidR="003A216A" w:rsidRPr="003A216A" w:rsidRDefault="00D1006E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FB5E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3723B" w14:textId="13B1D33C" w:rsidR="003A216A" w:rsidRPr="003A216A" w:rsidRDefault="00FB5EB4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0E69561A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C108A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Neither good nor 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5F03" w14:textId="47DE9142" w:rsidR="003A216A" w:rsidRPr="003A216A" w:rsidRDefault="00FB5EB4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0F0FA" w14:textId="077AFFE0" w:rsidR="003A216A" w:rsidRPr="003A216A" w:rsidRDefault="00FB5EB4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63FF5DF3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EE85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64AC" w14:textId="14DACA68" w:rsidR="003A216A" w:rsidRPr="003A216A" w:rsidRDefault="00FB5EB4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9D3CE" w14:textId="079560D8" w:rsidR="003A216A" w:rsidRPr="003A216A" w:rsidRDefault="00FB5EB4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6EFCAC72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247E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Poor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E139" w14:textId="470FAFE4" w:rsidR="003A216A" w:rsidRPr="003A216A" w:rsidRDefault="00FB5EB4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50D50" w14:textId="0093995F" w:rsidR="003A216A" w:rsidRPr="003A216A" w:rsidRDefault="00FB5EB4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3E758CB6" w14:textId="77777777" w:rsidTr="003A216A">
        <w:trPr>
          <w:trHeight w:val="394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9150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Don’t know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ACA9" w14:textId="7C48573F" w:rsidR="003A216A" w:rsidRPr="003A216A" w:rsidRDefault="00FB5EB4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3C050" w14:textId="2B38B4CC" w:rsidR="003A216A" w:rsidRPr="003A216A" w:rsidRDefault="00FB5EB4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</w:tbl>
    <w:p w14:paraId="6AB8AE41" w14:textId="0E222B17" w:rsidR="00ED2404" w:rsidRDefault="00ED2404" w:rsidP="00ED2404">
      <w:pPr>
        <w:tabs>
          <w:tab w:val="left" w:pos="7905"/>
        </w:tabs>
        <w:rPr>
          <w:u w:val="single"/>
        </w:rPr>
      </w:pPr>
      <w:r w:rsidRPr="00ED2404">
        <w:rPr>
          <w:u w:val="single"/>
        </w:rPr>
        <w:lastRenderedPageBreak/>
        <w:t>Examples of Comments</w:t>
      </w:r>
    </w:p>
    <w:p w14:paraId="67A27239" w14:textId="176405AD" w:rsidR="00421015" w:rsidRDefault="00002F3F" w:rsidP="00FB5EB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</w:t>
      </w:r>
      <w:r w:rsidR="00AA231D" w:rsidRPr="00AA231D">
        <w:rPr>
          <w:i/>
          <w:iCs/>
          <w:color w:val="00B050"/>
        </w:rPr>
        <w:t>Very pleased to have a consultation this afternoon, felt listened to &amp; received treatment.</w:t>
      </w:r>
      <w:r w:rsidR="00AA231D">
        <w:rPr>
          <w:i/>
          <w:iCs/>
          <w:color w:val="00B050"/>
        </w:rPr>
        <w:t>”</w:t>
      </w:r>
    </w:p>
    <w:p w14:paraId="2314BA98" w14:textId="0724624A" w:rsidR="00AA231D" w:rsidRDefault="00AA231D" w:rsidP="00FB5EB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>
        <w:rPr>
          <w:i/>
          <w:iCs/>
          <w:color w:val="00B050"/>
        </w:rPr>
        <w:t>“</w:t>
      </w:r>
      <w:r w:rsidRPr="00AA231D">
        <w:rPr>
          <w:i/>
          <w:iCs/>
          <w:color w:val="00B050"/>
        </w:rPr>
        <w:t>I saw the nurse, Dawn, who took a blood sample. She was quick, efficient, friendly, and I hardly felt a thing!</w:t>
      </w:r>
      <w:r>
        <w:rPr>
          <w:i/>
          <w:iCs/>
          <w:color w:val="00B050"/>
        </w:rPr>
        <w:t>”</w:t>
      </w:r>
    </w:p>
    <w:p w14:paraId="3B5CAC2D" w14:textId="5581460F" w:rsidR="00316E62" w:rsidRPr="0019648E" w:rsidRDefault="00316E62" w:rsidP="00FB5EB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>
        <w:rPr>
          <w:i/>
          <w:iCs/>
          <w:color w:val="00B050"/>
        </w:rPr>
        <w:t>“</w:t>
      </w:r>
      <w:r w:rsidRPr="00316E62">
        <w:rPr>
          <w:i/>
          <w:iCs/>
          <w:color w:val="00B050"/>
        </w:rPr>
        <w:t>The nurse we saw was so helpful and gave my husband a very thorough medical. She made several useful suggestions to make life easier as well.</w:t>
      </w:r>
      <w:r>
        <w:rPr>
          <w:i/>
          <w:iCs/>
          <w:color w:val="00B050"/>
        </w:rPr>
        <w:t>”</w:t>
      </w:r>
    </w:p>
    <w:p w14:paraId="47FFD57E" w14:textId="7F0B0CC9" w:rsidR="00316E62" w:rsidRDefault="0019648E" w:rsidP="00316E62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 w:themeColor="accent4"/>
        </w:rPr>
      </w:pPr>
      <w:r w:rsidRPr="00316E62">
        <w:rPr>
          <w:i/>
          <w:iCs/>
          <w:color w:val="FFC000" w:themeColor="accent4"/>
        </w:rPr>
        <w:t>“</w:t>
      </w:r>
      <w:r w:rsidR="00316E62" w:rsidRPr="00316E62">
        <w:rPr>
          <w:i/>
          <w:iCs/>
          <w:color w:val="FFC000" w:themeColor="accent4"/>
        </w:rPr>
        <w:t xml:space="preserve">Although it is sometimes difficult to make an appointment when you do see a doctor/practitioner the service is excellent - particularly referrals to specialists when necessary </w:t>
      </w:r>
      <w:r w:rsidR="00316E62" w:rsidRPr="00316E62">
        <w:rPr>
          <w:i/>
          <w:iCs/>
          <w:color w:val="FFC000" w:themeColor="accent4"/>
        </w:rPr>
        <w:t>“</w:t>
      </w:r>
    </w:p>
    <w:p w14:paraId="3CC2415E" w14:textId="46A77AFA" w:rsidR="00316E62" w:rsidRPr="00316E62" w:rsidRDefault="00316E62" w:rsidP="00316E62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EE0000"/>
        </w:rPr>
      </w:pPr>
      <w:r>
        <w:rPr>
          <w:i/>
          <w:iCs/>
          <w:color w:val="EE0000"/>
        </w:rPr>
        <w:t>“</w:t>
      </w:r>
      <w:r w:rsidRPr="00316E62">
        <w:rPr>
          <w:i/>
          <w:iCs/>
          <w:color w:val="EE0000"/>
        </w:rPr>
        <w:t xml:space="preserve">Struggled to initially get an appointment, after numerous calls, given advice to submit an online form, which was </w:t>
      </w:r>
      <w:r w:rsidRPr="00316E62">
        <w:rPr>
          <w:i/>
          <w:iCs/>
          <w:color w:val="EE0000"/>
        </w:rPr>
        <w:t>unsuccessful. Eventually</w:t>
      </w:r>
      <w:r w:rsidRPr="00316E62">
        <w:rPr>
          <w:i/>
          <w:iCs/>
          <w:color w:val="EE0000"/>
        </w:rPr>
        <w:t xml:space="preserve"> got one 6 weeks </w:t>
      </w:r>
      <w:r w:rsidRPr="00316E62">
        <w:rPr>
          <w:i/>
          <w:iCs/>
          <w:color w:val="EE0000"/>
        </w:rPr>
        <w:t>later. Arrived</w:t>
      </w:r>
      <w:r w:rsidRPr="00316E62">
        <w:rPr>
          <w:i/>
          <w:iCs/>
          <w:color w:val="EE0000"/>
        </w:rPr>
        <w:t xml:space="preserve"> at practice no car parking spaces, checked in said dr was 29 mins behind.</w:t>
      </w:r>
      <w:r w:rsidR="00F97F70">
        <w:rPr>
          <w:i/>
          <w:iCs/>
          <w:color w:val="EE0000"/>
        </w:rPr>
        <w:t>”</w:t>
      </w:r>
    </w:p>
    <w:p w14:paraId="368986C7" w14:textId="77777777" w:rsidR="00316E62" w:rsidRPr="00316E62" w:rsidRDefault="00316E62" w:rsidP="00F97F70">
      <w:pPr>
        <w:tabs>
          <w:tab w:val="left" w:pos="7905"/>
        </w:tabs>
        <w:rPr>
          <w:color w:val="00B0F0"/>
        </w:rPr>
      </w:pPr>
    </w:p>
    <w:p w14:paraId="2CEB7A2C" w14:textId="4E01CFB1" w:rsidR="00284F14" w:rsidRPr="00316E62" w:rsidRDefault="002213E8" w:rsidP="00316E62">
      <w:pPr>
        <w:tabs>
          <w:tab w:val="left" w:pos="7905"/>
        </w:tabs>
        <w:ind w:left="360"/>
        <w:rPr>
          <w:color w:val="00B0F0"/>
        </w:rPr>
      </w:pPr>
      <w:r w:rsidRPr="00316E62">
        <w:rPr>
          <w:color w:val="00B0F0"/>
        </w:rPr>
        <w:t>The Formby Village Surgery Feedback-</w:t>
      </w:r>
    </w:p>
    <w:p w14:paraId="184A208C" w14:textId="1E62334F" w:rsidR="00941C13" w:rsidRPr="00A570AD" w:rsidRDefault="00941C13" w:rsidP="00A570AD">
      <w:pPr>
        <w:tabs>
          <w:tab w:val="left" w:pos="7905"/>
        </w:tabs>
        <w:rPr>
          <w:color w:val="00B0F0"/>
        </w:rPr>
      </w:pPr>
      <w:r>
        <w:rPr>
          <w:color w:val="00B0F0"/>
        </w:rPr>
        <w:t xml:space="preserve">We do encourage the use of the online consultation form via our website to bypass the need for a telephone call and a potential wait on the line. The online consultation </w:t>
      </w:r>
      <w:r w:rsidR="00983B7C">
        <w:rPr>
          <w:color w:val="00B0F0"/>
        </w:rPr>
        <w:t>is</w:t>
      </w:r>
      <w:r>
        <w:rPr>
          <w:color w:val="00B0F0"/>
        </w:rPr>
        <w:t xml:space="preserve"> the earliest point of contact opening at 7:30 in the morning. If there is any trouble with this in the </w:t>
      </w:r>
      <w:r w:rsidR="00983B7C">
        <w:rPr>
          <w:color w:val="00B0F0"/>
        </w:rPr>
        <w:t>future,</w:t>
      </w:r>
      <w:r>
        <w:rPr>
          <w:color w:val="00B0F0"/>
        </w:rPr>
        <w:t xml:space="preserve"> please contact us. </w:t>
      </w:r>
    </w:p>
    <w:sectPr w:rsidR="00941C13" w:rsidRPr="00A570A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2F75" w14:textId="77777777" w:rsidR="00ED2404" w:rsidRDefault="00ED2404" w:rsidP="00ED2404">
      <w:pPr>
        <w:spacing w:after="0" w:line="240" w:lineRule="auto"/>
      </w:pPr>
      <w:r>
        <w:separator/>
      </w:r>
    </w:p>
  </w:endnote>
  <w:endnote w:type="continuationSeparator" w:id="0">
    <w:p w14:paraId="6A2EF3B3" w14:textId="77777777" w:rsidR="00ED2404" w:rsidRDefault="00ED2404" w:rsidP="00ED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524E" w14:textId="7ECF0561" w:rsidR="00ED2404" w:rsidRDefault="00ED2404">
    <w:pPr>
      <w:pStyle w:val="Footer"/>
    </w:pPr>
    <w:r>
      <w:t>Thank you to all who have provided feedback; it is much appreciated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0EB6" w14:textId="77777777" w:rsidR="00ED2404" w:rsidRDefault="00ED2404" w:rsidP="00ED2404">
      <w:pPr>
        <w:spacing w:after="0" w:line="240" w:lineRule="auto"/>
      </w:pPr>
      <w:r>
        <w:separator/>
      </w:r>
    </w:p>
  </w:footnote>
  <w:footnote w:type="continuationSeparator" w:id="0">
    <w:p w14:paraId="65F9876F" w14:textId="77777777" w:rsidR="00ED2404" w:rsidRDefault="00ED2404" w:rsidP="00ED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983"/>
    <w:multiLevelType w:val="hybridMultilevel"/>
    <w:tmpl w:val="2452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CD"/>
    <w:multiLevelType w:val="hybridMultilevel"/>
    <w:tmpl w:val="C3EE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9C0"/>
    <w:multiLevelType w:val="hybridMultilevel"/>
    <w:tmpl w:val="DEA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7728">
    <w:abstractNumId w:val="2"/>
  </w:num>
  <w:num w:numId="2" w16cid:durableId="1899977081">
    <w:abstractNumId w:val="0"/>
  </w:num>
  <w:num w:numId="3" w16cid:durableId="104066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D"/>
    <w:rsid w:val="00002F3F"/>
    <w:rsid w:val="00165A41"/>
    <w:rsid w:val="0019648E"/>
    <w:rsid w:val="001D1028"/>
    <w:rsid w:val="002213E8"/>
    <w:rsid w:val="00235B44"/>
    <w:rsid w:val="00236F96"/>
    <w:rsid w:val="00284F14"/>
    <w:rsid w:val="002A1665"/>
    <w:rsid w:val="002D4E36"/>
    <w:rsid w:val="00316E62"/>
    <w:rsid w:val="003A20E4"/>
    <w:rsid w:val="003A216A"/>
    <w:rsid w:val="00421015"/>
    <w:rsid w:val="00454547"/>
    <w:rsid w:val="00507D77"/>
    <w:rsid w:val="00516F2F"/>
    <w:rsid w:val="005275C3"/>
    <w:rsid w:val="00553E94"/>
    <w:rsid w:val="005B06C8"/>
    <w:rsid w:val="00623F69"/>
    <w:rsid w:val="006560E8"/>
    <w:rsid w:val="00663CC7"/>
    <w:rsid w:val="00665674"/>
    <w:rsid w:val="00691F0C"/>
    <w:rsid w:val="00793F97"/>
    <w:rsid w:val="007C14E1"/>
    <w:rsid w:val="007C3A0C"/>
    <w:rsid w:val="00805717"/>
    <w:rsid w:val="00941C13"/>
    <w:rsid w:val="0096637D"/>
    <w:rsid w:val="00983B7C"/>
    <w:rsid w:val="00983EE7"/>
    <w:rsid w:val="009C1250"/>
    <w:rsid w:val="009D3C30"/>
    <w:rsid w:val="00A570AD"/>
    <w:rsid w:val="00A62678"/>
    <w:rsid w:val="00A75477"/>
    <w:rsid w:val="00AA2294"/>
    <w:rsid w:val="00AA231D"/>
    <w:rsid w:val="00AB4BF9"/>
    <w:rsid w:val="00B030E4"/>
    <w:rsid w:val="00B70D40"/>
    <w:rsid w:val="00B82574"/>
    <w:rsid w:val="00BB0BDA"/>
    <w:rsid w:val="00BD79DB"/>
    <w:rsid w:val="00C514C8"/>
    <w:rsid w:val="00C56ADA"/>
    <w:rsid w:val="00C924BC"/>
    <w:rsid w:val="00CE3928"/>
    <w:rsid w:val="00D1006E"/>
    <w:rsid w:val="00D21D01"/>
    <w:rsid w:val="00D37B67"/>
    <w:rsid w:val="00DB1DCB"/>
    <w:rsid w:val="00ED2404"/>
    <w:rsid w:val="00F97F70"/>
    <w:rsid w:val="00F97FA5"/>
    <w:rsid w:val="00F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2086"/>
  <w15:chartTrackingRefBased/>
  <w15:docId w15:val="{991F63BA-EDE5-4D93-970F-2312D88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7D"/>
    <w:pPr>
      <w:keepNext/>
      <w:keepLines/>
      <w:spacing w:before="160" w:after="80"/>
      <w:outlineLvl w:val="2"/>
    </w:pPr>
    <w:rPr>
      <w:rFonts w:eastAsiaTheme="majorEastAsia" w:cstheme="majorBidi"/>
      <w:color w:val="124F1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4F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37D"/>
    <w:pPr>
      <w:keepNext/>
      <w:keepLines/>
      <w:spacing w:before="80" w:after="40"/>
      <w:outlineLvl w:val="4"/>
    </w:pPr>
    <w:rPr>
      <w:rFonts w:eastAsiaTheme="majorEastAsia" w:cstheme="majorBidi"/>
      <w:color w:val="124F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7D"/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37D"/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37D"/>
    <w:rPr>
      <w:rFonts w:eastAsiaTheme="majorEastAsia" w:cstheme="majorBidi"/>
      <w:color w:val="124F1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37D"/>
    <w:rPr>
      <w:rFonts w:eastAsiaTheme="majorEastAsia" w:cstheme="majorBidi"/>
      <w:i/>
      <w:iCs/>
      <w:color w:val="124F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37D"/>
    <w:rPr>
      <w:rFonts w:eastAsiaTheme="majorEastAsia" w:cstheme="majorBidi"/>
      <w:color w:val="124F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37D"/>
    <w:rPr>
      <w:i/>
      <w:iCs/>
      <w:color w:val="124F1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7D"/>
    <w:pPr>
      <w:pBdr>
        <w:top w:val="single" w:sz="4" w:space="10" w:color="124F1A" w:themeColor="accent1" w:themeShade="BF"/>
        <w:bottom w:val="single" w:sz="4" w:space="10" w:color="124F1A" w:themeColor="accent1" w:themeShade="BF"/>
      </w:pBdr>
      <w:spacing w:before="360" w:after="360"/>
      <w:ind w:left="864" w:right="864"/>
      <w:jc w:val="center"/>
    </w:pPr>
    <w:rPr>
      <w:i/>
      <w:iCs/>
      <w:color w:val="124F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7D"/>
    <w:rPr>
      <w:i/>
      <w:iCs/>
      <w:color w:val="124F1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37D"/>
    <w:rPr>
      <w:b/>
      <w:bCs/>
      <w:smallCaps/>
      <w:color w:val="124F1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04"/>
  </w:style>
  <w:style w:type="paragraph" w:styleId="Footer">
    <w:name w:val="footer"/>
    <w:basedOn w:val="Normal"/>
    <w:link w:val="Foot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04"/>
  </w:style>
  <w:style w:type="table" w:styleId="TableGrid">
    <w:name w:val="Table Grid"/>
    <w:basedOn w:val="TableNormal"/>
    <w:uiPriority w:val="39"/>
    <w:rsid w:val="0028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sandsfccg-my.sharepoint.com/personal/ben_elliott_southportandformbygp_nhs_uk/Documents/Ben/Friends%20and%20Family%20Data-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Friends and Family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0CB-46AA-8721-98A634F0DD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0CB-46AA-8721-98A634F0DD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0CB-46AA-8721-98A634F0DD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0CB-46AA-8721-98A634F0DD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40CB-46AA-8721-98A634F0DD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40CB-46AA-8721-98A634F0DDBF}"/>
              </c:ext>
            </c:extLst>
          </c:dPt>
          <c:dLbls>
            <c:delete val="1"/>
          </c:dLbls>
          <c:cat>
            <c:strRef>
              <c:f>Sheet1!$C$9:$H$9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  <c:extLst/>
            </c:strRef>
          </c:cat>
          <c:val>
            <c:numRef>
              <c:f>Sheet1!$C$16:$H$16</c:f>
              <c:numCache>
                <c:formatCode>0%</c:formatCode>
                <c:ptCount val="6"/>
                <c:pt idx="0">
                  <c:v>0.83333333333333337</c:v>
                </c:pt>
                <c:pt idx="1">
                  <c:v>0.10666666666666667</c:v>
                </c:pt>
                <c:pt idx="2">
                  <c:v>1.3333333333333334E-2</c:v>
                </c:pt>
                <c:pt idx="3">
                  <c:v>0.02</c:v>
                </c:pt>
                <c:pt idx="4">
                  <c:v>0.02</c:v>
                </c:pt>
                <c:pt idx="5">
                  <c:v>6.6666666666666671E-3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40CB-46AA-8721-98A634F0DDB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90513919931E-2"/>
          <c:y val="0.90946205287161308"/>
          <c:w val="0.91532684274775333"/>
          <c:h val="6.6790411480593406E-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96B24"/>
      </a:accent1>
      <a:accent2>
        <a:srgbClr val="47D45A"/>
      </a:accent2>
      <a:accent3>
        <a:srgbClr val="747474"/>
      </a:accent3>
      <a:accent4>
        <a:srgbClr val="FFC000"/>
      </a:accent4>
      <a:accent5>
        <a:srgbClr val="FF0000"/>
      </a:accent5>
      <a:accent6>
        <a:srgbClr val="E8E8E8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7423-0ACD-4E01-932B-7164C98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Elliott</dc:creator>
  <cp:keywords/>
  <dc:description/>
  <cp:lastModifiedBy>Ben Elliott</cp:lastModifiedBy>
  <cp:revision>3</cp:revision>
  <dcterms:created xsi:type="dcterms:W3CDTF">2025-06-06T09:25:00Z</dcterms:created>
  <dcterms:modified xsi:type="dcterms:W3CDTF">2025-06-06T11:50:00Z</dcterms:modified>
</cp:coreProperties>
</file>